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096B8" w14:textId="7E8E302C" w:rsidR="00297CAC" w:rsidRPr="0058744D" w:rsidRDefault="00297CAC" w:rsidP="0058744D">
      <w:pPr>
        <w:spacing w:line="360" w:lineRule="auto"/>
        <w:jc w:val="center"/>
        <w:rPr>
          <w:rFonts w:ascii="Bookman Old Style" w:eastAsia="Times New Roman" w:hAnsi="Bookman Old Style" w:cs="Arial"/>
          <w:i/>
          <w:iCs/>
          <w:color w:val="000000"/>
          <w:shd w:val="clear" w:color="auto" w:fill="FFFFFF"/>
        </w:rPr>
      </w:pPr>
      <w:r w:rsidRPr="00297CAC">
        <w:rPr>
          <w:rFonts w:ascii="Bookman Old Style" w:eastAsia="Times New Roman" w:hAnsi="Bookman Old Style" w:cs="Arial"/>
          <w:i/>
          <w:iCs/>
          <w:color w:val="000000"/>
          <w:shd w:val="clear" w:color="auto" w:fill="FFFFFF"/>
        </w:rPr>
        <w:t xml:space="preserve">The Herodian Acquittal of Roman </w:t>
      </w:r>
      <w:r w:rsidRPr="0058744D">
        <w:rPr>
          <w:rFonts w:ascii="Bookman Old Style" w:eastAsia="Times New Roman" w:hAnsi="Bookman Old Style" w:cs="Arial"/>
          <w:i/>
          <w:iCs/>
          <w:color w:val="000000"/>
          <w:shd w:val="clear" w:color="auto" w:fill="FFFFFF"/>
        </w:rPr>
        <w:t>C</w:t>
      </w:r>
      <w:r w:rsidRPr="00297CAC">
        <w:rPr>
          <w:rFonts w:ascii="Bookman Old Style" w:eastAsia="Times New Roman" w:hAnsi="Bookman Old Style" w:cs="Arial"/>
          <w:i/>
          <w:iCs/>
          <w:color w:val="000000"/>
          <w:shd w:val="clear" w:color="auto" w:fill="FFFFFF"/>
        </w:rPr>
        <w:t>harges again Christians</w:t>
      </w:r>
      <w:r w:rsidRPr="0058744D">
        <w:rPr>
          <w:rFonts w:ascii="Bookman Old Style" w:eastAsia="Times New Roman" w:hAnsi="Bookman Old Style" w:cs="Arial"/>
          <w:i/>
          <w:iCs/>
          <w:color w:val="000000"/>
          <w:shd w:val="clear" w:color="auto" w:fill="FFFFFF"/>
        </w:rPr>
        <w:t>:</w:t>
      </w:r>
    </w:p>
    <w:p w14:paraId="20112127" w14:textId="77777777" w:rsidR="00D66D97" w:rsidRDefault="00297CAC" w:rsidP="00D66D97">
      <w:pPr>
        <w:spacing w:line="360" w:lineRule="auto"/>
        <w:jc w:val="center"/>
        <w:rPr>
          <w:rFonts w:ascii="Bookman Old Style" w:eastAsia="Times New Roman" w:hAnsi="Bookman Old Style" w:cs="Arial"/>
          <w:color w:val="000000"/>
          <w:shd w:val="clear" w:color="auto" w:fill="FFFFFF"/>
        </w:rPr>
      </w:pPr>
      <w:r w:rsidRPr="00297CAC">
        <w:rPr>
          <w:rFonts w:ascii="Bookman Old Style" w:eastAsia="Times New Roman" w:hAnsi="Bookman Old Style" w:cs="Arial"/>
          <w:color w:val="000000"/>
          <w:shd w:val="clear" w:color="auto" w:fill="FFFFFF"/>
        </w:rPr>
        <w:t xml:space="preserve">How Herod’s Great-Grandson Agrippa </w:t>
      </w:r>
    </w:p>
    <w:p w14:paraId="7EAFDE4D" w14:textId="12354127" w:rsidR="00297CAC" w:rsidRPr="0058744D" w:rsidRDefault="00297CAC" w:rsidP="00D66D97">
      <w:pPr>
        <w:spacing w:line="360" w:lineRule="auto"/>
        <w:jc w:val="center"/>
        <w:rPr>
          <w:rFonts w:ascii="Bookman Old Style" w:eastAsia="Times New Roman" w:hAnsi="Bookman Old Style" w:cs="Arial"/>
          <w:color w:val="000000"/>
          <w:shd w:val="clear" w:color="auto" w:fill="FFFFFF"/>
        </w:rPr>
      </w:pPr>
      <w:r w:rsidRPr="00297CAC">
        <w:rPr>
          <w:rFonts w:ascii="Bookman Old Style" w:eastAsia="Times New Roman" w:hAnsi="Bookman Old Style" w:cs="Arial"/>
          <w:color w:val="000000"/>
          <w:shd w:val="clear" w:color="auto" w:fill="FFFFFF"/>
        </w:rPr>
        <w:t>took a different path</w:t>
      </w:r>
      <w:r w:rsidRPr="0058744D">
        <w:rPr>
          <w:rFonts w:ascii="Bookman Old Style" w:eastAsia="Times New Roman" w:hAnsi="Bookman Old Style" w:cs="Arial"/>
          <w:color w:val="000000"/>
          <w:shd w:val="clear" w:color="auto" w:fill="FFFFFF"/>
        </w:rPr>
        <w:t xml:space="preserve"> from his own father.</w:t>
      </w:r>
    </w:p>
    <w:p w14:paraId="43470CE4" w14:textId="17C657D4" w:rsidR="00297CAC" w:rsidRPr="0058744D" w:rsidRDefault="00297CAC" w:rsidP="0058744D">
      <w:pPr>
        <w:spacing w:line="360" w:lineRule="auto"/>
        <w:rPr>
          <w:rFonts w:ascii="Bookman Old Style" w:eastAsia="Times New Roman" w:hAnsi="Bookman Old Style" w:cs="Arial"/>
          <w:color w:val="000000"/>
          <w:shd w:val="clear" w:color="auto" w:fill="FFFFFF"/>
        </w:rPr>
      </w:pPr>
    </w:p>
    <w:p w14:paraId="2F24210E" w14:textId="450ABA0A" w:rsidR="00297CAC" w:rsidRPr="00297CAC" w:rsidRDefault="00297CAC" w:rsidP="0058744D">
      <w:pPr>
        <w:spacing w:line="360" w:lineRule="auto"/>
        <w:jc w:val="center"/>
        <w:rPr>
          <w:rFonts w:ascii="Bookman Old Style" w:eastAsia="Times New Roman" w:hAnsi="Bookman Old Style" w:cs="Times New Roman"/>
        </w:rPr>
      </w:pPr>
      <w:r w:rsidRPr="0058744D">
        <w:rPr>
          <w:rFonts w:ascii="Bookman Old Style" w:eastAsia="Times New Roman" w:hAnsi="Bookman Old Style" w:cs="Arial"/>
          <w:color w:val="000000"/>
          <w:shd w:val="clear" w:color="auto" w:fill="FFFFFF"/>
        </w:rPr>
        <w:t>Sunday, March 6</w:t>
      </w:r>
      <w:r w:rsidRPr="0058744D">
        <w:rPr>
          <w:rFonts w:ascii="Bookman Old Style" w:eastAsia="Times New Roman" w:hAnsi="Bookman Old Style" w:cs="Arial"/>
          <w:color w:val="000000"/>
          <w:shd w:val="clear" w:color="auto" w:fill="FFFFFF"/>
          <w:vertAlign w:val="superscript"/>
        </w:rPr>
        <w:t>th</w:t>
      </w:r>
      <w:r w:rsidRPr="0058744D">
        <w:rPr>
          <w:rFonts w:ascii="Bookman Old Style" w:eastAsia="Times New Roman" w:hAnsi="Bookman Old Style" w:cs="Arial"/>
          <w:color w:val="000000"/>
          <w:shd w:val="clear" w:color="auto" w:fill="FFFFFF"/>
        </w:rPr>
        <w:t xml:space="preserve"> at 1 p.m., the Rhinebeck Reformed Church</w:t>
      </w:r>
    </w:p>
    <w:p w14:paraId="2FDB056A" w14:textId="77777777" w:rsidR="00297CAC" w:rsidRPr="0058744D" w:rsidRDefault="00297CAC" w:rsidP="0058744D">
      <w:pPr>
        <w:spacing w:line="360" w:lineRule="auto"/>
        <w:rPr>
          <w:rFonts w:ascii="Bookman Old Style" w:eastAsia="Times New Roman" w:hAnsi="Bookman Old Style" w:cs="Arial"/>
          <w:i/>
          <w:iCs/>
          <w:color w:val="000000"/>
          <w:shd w:val="clear" w:color="auto" w:fill="FFFFFF"/>
        </w:rPr>
      </w:pPr>
    </w:p>
    <w:p w14:paraId="1AC51ABB" w14:textId="18DF687D" w:rsidR="0055484C" w:rsidRDefault="00D66D97" w:rsidP="0058744D">
      <w:pPr>
        <w:spacing w:line="360" w:lineRule="auto"/>
        <w:rPr>
          <w:rFonts w:ascii="Bookman Old Style" w:eastAsia="Times New Roman" w:hAnsi="Bookman Old Style" w:cs="Arial"/>
          <w:color w:val="000000"/>
          <w:shd w:val="clear" w:color="auto" w:fill="FFFFFF"/>
        </w:rPr>
      </w:pPr>
      <w:r>
        <w:rPr>
          <w:rFonts w:ascii="Bookman Old Style" w:eastAsia="Times New Roman" w:hAnsi="Bookman Old Style" w:cs="Arial"/>
          <w:color w:val="000000"/>
          <w:shd w:val="clear" w:color="auto" w:fill="FFFFFF"/>
        </w:rPr>
        <w:t xml:space="preserve">37 CE: The death of Tiberius, the accession of Caligula; Agrippa I becomes King of </w:t>
      </w:r>
      <w:proofErr w:type="spellStart"/>
      <w:r>
        <w:rPr>
          <w:rFonts w:ascii="Bookman Old Style" w:eastAsia="Times New Roman" w:hAnsi="Bookman Old Style" w:cs="Arial"/>
          <w:color w:val="000000"/>
          <w:shd w:val="clear" w:color="auto" w:fill="FFFFFF"/>
        </w:rPr>
        <w:t>Gaulanitis</w:t>
      </w:r>
      <w:proofErr w:type="spellEnd"/>
    </w:p>
    <w:p w14:paraId="4DB83516" w14:textId="77777777" w:rsidR="00D66D97" w:rsidRPr="0058744D" w:rsidRDefault="00D66D97" w:rsidP="0058744D">
      <w:pPr>
        <w:spacing w:line="360" w:lineRule="auto"/>
        <w:rPr>
          <w:rFonts w:ascii="Bookman Old Style" w:eastAsia="Times New Roman" w:hAnsi="Bookman Old Style" w:cs="Arial"/>
          <w:color w:val="000000"/>
          <w:shd w:val="clear" w:color="auto" w:fill="FFFFFF"/>
        </w:rPr>
      </w:pPr>
    </w:p>
    <w:p w14:paraId="79C775EA" w14:textId="190B7F39" w:rsidR="00297CAC" w:rsidRPr="0058744D" w:rsidRDefault="00AE4ABA" w:rsidP="0058744D">
      <w:pPr>
        <w:spacing w:line="360" w:lineRule="auto"/>
        <w:rPr>
          <w:rFonts w:ascii="Bookman Old Style" w:hAnsi="Bookman Old Style"/>
        </w:rPr>
      </w:pPr>
      <w:r w:rsidRPr="0058744D">
        <w:rPr>
          <w:rFonts w:ascii="Bookman Old Style" w:hAnsi="Bookman Old Style"/>
        </w:rPr>
        <w:t>40 CE: Caligula’s order for his statue to be erected in the Temple</w:t>
      </w:r>
    </w:p>
    <w:p w14:paraId="691C71E4" w14:textId="034A1CE9" w:rsidR="00AE4ABA" w:rsidRPr="0058744D" w:rsidRDefault="00AE4ABA" w:rsidP="0058744D">
      <w:pPr>
        <w:spacing w:line="360" w:lineRule="auto"/>
        <w:rPr>
          <w:rFonts w:ascii="Bookman Old Style" w:hAnsi="Bookman Old Style"/>
        </w:rPr>
      </w:pPr>
    </w:p>
    <w:p w14:paraId="4D43CB65" w14:textId="0C43E41E" w:rsidR="00AE4ABA" w:rsidRPr="0058744D" w:rsidRDefault="00AE4ABA" w:rsidP="0058744D">
      <w:pPr>
        <w:spacing w:line="360" w:lineRule="auto"/>
        <w:rPr>
          <w:rFonts w:ascii="Bookman Old Style" w:hAnsi="Bookman Old Style"/>
        </w:rPr>
      </w:pPr>
      <w:r w:rsidRPr="0058744D">
        <w:rPr>
          <w:rFonts w:ascii="Bookman Old Style" w:hAnsi="Bookman Old Style"/>
        </w:rPr>
        <w:t>41 CE: The accession of Claudius</w:t>
      </w:r>
      <w:r w:rsidR="00D66D97">
        <w:rPr>
          <w:rFonts w:ascii="Bookman Old Style" w:hAnsi="Bookman Old Style"/>
        </w:rPr>
        <w:t xml:space="preserve"> after Caligula’s assassination</w:t>
      </w:r>
      <w:r w:rsidRPr="0058744D">
        <w:rPr>
          <w:rFonts w:ascii="Bookman Old Style" w:hAnsi="Bookman Old Style"/>
        </w:rPr>
        <w:t>, and the</w:t>
      </w:r>
      <w:r w:rsidR="0099077F" w:rsidRPr="0058744D">
        <w:rPr>
          <w:rFonts w:ascii="Bookman Old Style" w:hAnsi="Bookman Old Style"/>
        </w:rPr>
        <w:t xml:space="preserve"> triumph of Agrippa I</w:t>
      </w:r>
    </w:p>
    <w:p w14:paraId="3A118AA6" w14:textId="4E00E4D6" w:rsidR="002B1C45" w:rsidRPr="0058744D" w:rsidRDefault="002B1C45" w:rsidP="0058744D">
      <w:pPr>
        <w:spacing w:line="360" w:lineRule="auto"/>
        <w:rPr>
          <w:rFonts w:ascii="Bookman Old Style" w:hAnsi="Bookman Old Style"/>
        </w:rPr>
      </w:pPr>
    </w:p>
    <w:p w14:paraId="1357BA1D" w14:textId="591E94B0" w:rsidR="002B1C45" w:rsidRPr="0058744D" w:rsidRDefault="002B1C45" w:rsidP="0058744D">
      <w:pPr>
        <w:spacing w:line="360" w:lineRule="auto"/>
        <w:rPr>
          <w:rFonts w:ascii="Bookman Old Style" w:hAnsi="Bookman Old Style"/>
        </w:rPr>
      </w:pPr>
      <w:r w:rsidRPr="0058744D">
        <w:rPr>
          <w:rFonts w:ascii="Bookman Old Style" w:hAnsi="Bookman Old Style"/>
        </w:rPr>
        <w:t>44 CE: The death of Agrippa I, at only 54 years old.</w:t>
      </w:r>
    </w:p>
    <w:p w14:paraId="053AF8D6" w14:textId="4268D580" w:rsidR="002B1C45" w:rsidRPr="0058744D" w:rsidRDefault="002B1C45" w:rsidP="0058744D">
      <w:pPr>
        <w:spacing w:line="360" w:lineRule="auto"/>
        <w:rPr>
          <w:rFonts w:ascii="Bookman Old Style" w:hAnsi="Bookman Old Style"/>
        </w:rPr>
      </w:pPr>
    </w:p>
    <w:p w14:paraId="4AD36C56" w14:textId="73E337DC" w:rsidR="002B1C45" w:rsidRPr="0058744D" w:rsidRDefault="002B1C45" w:rsidP="0058744D">
      <w:pPr>
        <w:spacing w:line="360" w:lineRule="auto"/>
        <w:rPr>
          <w:rFonts w:ascii="Bookman Old Style" w:hAnsi="Bookman Old Style"/>
        </w:rPr>
      </w:pPr>
      <w:r w:rsidRPr="0058744D">
        <w:rPr>
          <w:rFonts w:ascii="Bookman Old Style" w:hAnsi="Bookman Old Style"/>
        </w:rPr>
        <w:t>44-46 CE: persecution of rebels by the procurator of Judea</w:t>
      </w:r>
      <w:r w:rsidR="00D66D97">
        <w:rPr>
          <w:rFonts w:ascii="Bookman Old Style" w:hAnsi="Bookman Old Style"/>
        </w:rPr>
        <w:t>,</w:t>
      </w:r>
      <w:r w:rsidRPr="0058744D">
        <w:rPr>
          <w:rFonts w:ascii="Bookman Old Style" w:hAnsi="Bookman Old Style"/>
        </w:rPr>
        <w:t xml:space="preserve"> </w:t>
      </w:r>
      <w:proofErr w:type="spellStart"/>
      <w:r w:rsidRPr="0058744D">
        <w:rPr>
          <w:rFonts w:ascii="Bookman Old Style" w:hAnsi="Bookman Old Style"/>
        </w:rPr>
        <w:t>Cuspus</w:t>
      </w:r>
      <w:proofErr w:type="spellEnd"/>
      <w:r w:rsidRPr="0058744D">
        <w:rPr>
          <w:rFonts w:ascii="Bookman Old Style" w:hAnsi="Bookman Old Style"/>
        </w:rPr>
        <w:t xml:space="preserve"> </w:t>
      </w:r>
      <w:proofErr w:type="spellStart"/>
      <w:r w:rsidRPr="0058744D">
        <w:rPr>
          <w:rFonts w:ascii="Bookman Old Style" w:hAnsi="Bookman Old Style"/>
        </w:rPr>
        <w:t>Fadus</w:t>
      </w:r>
      <w:proofErr w:type="spellEnd"/>
      <w:r w:rsidRPr="0058744D">
        <w:rPr>
          <w:rFonts w:ascii="Bookman Old Style" w:hAnsi="Bookman Old Style"/>
        </w:rPr>
        <w:t>, while Agrippa II</w:t>
      </w:r>
      <w:r w:rsidR="00E27B41" w:rsidRPr="0058744D">
        <w:rPr>
          <w:rFonts w:ascii="Bookman Old Style" w:hAnsi="Bookman Old Style"/>
        </w:rPr>
        <w:t xml:space="preserve"> remain</w:t>
      </w:r>
      <w:r w:rsidR="00D66D97">
        <w:rPr>
          <w:rFonts w:ascii="Bookman Old Style" w:hAnsi="Bookman Old Style"/>
        </w:rPr>
        <w:t>s</w:t>
      </w:r>
      <w:r w:rsidR="00E27B41" w:rsidRPr="0058744D">
        <w:rPr>
          <w:rFonts w:ascii="Bookman Old Style" w:hAnsi="Bookman Old Style"/>
        </w:rPr>
        <w:t xml:space="preserve"> in Rome</w:t>
      </w:r>
    </w:p>
    <w:p w14:paraId="714A04A7" w14:textId="3FA178EC" w:rsidR="00E27B41" w:rsidRPr="0058744D" w:rsidRDefault="00E27B41" w:rsidP="0058744D">
      <w:pPr>
        <w:spacing w:line="360" w:lineRule="auto"/>
        <w:rPr>
          <w:rFonts w:ascii="Bookman Old Style" w:hAnsi="Bookman Old Style"/>
        </w:rPr>
      </w:pPr>
    </w:p>
    <w:p w14:paraId="30A8D21F" w14:textId="72A690AD" w:rsidR="00E27B41" w:rsidRPr="0058744D" w:rsidRDefault="00E27B41" w:rsidP="0058744D">
      <w:pPr>
        <w:spacing w:line="360" w:lineRule="auto"/>
        <w:rPr>
          <w:rFonts w:ascii="Bookman Old Style" w:hAnsi="Bookman Old Style"/>
        </w:rPr>
      </w:pPr>
      <w:r w:rsidRPr="0058744D">
        <w:rPr>
          <w:rFonts w:ascii="Bookman Old Style" w:hAnsi="Bookman Old Style"/>
        </w:rPr>
        <w:t>48 CE Agrippa II becomes King of Chalcis</w:t>
      </w:r>
    </w:p>
    <w:p w14:paraId="7B092CDD" w14:textId="2A0B0968" w:rsidR="00E27B41" w:rsidRPr="0058744D" w:rsidRDefault="00E27B41" w:rsidP="0058744D">
      <w:pPr>
        <w:spacing w:line="360" w:lineRule="auto"/>
        <w:rPr>
          <w:rFonts w:ascii="Bookman Old Style" w:hAnsi="Bookman Old Style"/>
        </w:rPr>
      </w:pPr>
    </w:p>
    <w:p w14:paraId="04749CA6" w14:textId="4895C915" w:rsidR="00E27B41" w:rsidRPr="0058744D" w:rsidRDefault="00E27B41" w:rsidP="0058744D">
      <w:pPr>
        <w:spacing w:line="360" w:lineRule="auto"/>
        <w:rPr>
          <w:rFonts w:ascii="Bookman Old Style" w:hAnsi="Bookman Old Style"/>
        </w:rPr>
      </w:pPr>
      <w:r w:rsidRPr="0058744D">
        <w:rPr>
          <w:rFonts w:ascii="Bookman Old Style" w:hAnsi="Bookman Old Style"/>
        </w:rPr>
        <w:t xml:space="preserve">53 CE Agrippa II assumes control of </w:t>
      </w:r>
      <w:proofErr w:type="spellStart"/>
      <w:r w:rsidRPr="0058744D">
        <w:rPr>
          <w:rFonts w:ascii="Bookman Old Style" w:hAnsi="Bookman Old Style"/>
        </w:rPr>
        <w:t>Gaulanitis</w:t>
      </w:r>
      <w:proofErr w:type="spellEnd"/>
    </w:p>
    <w:p w14:paraId="3550055E" w14:textId="59EABFB6" w:rsidR="00E27B41" w:rsidRPr="0058744D" w:rsidRDefault="00E27B41" w:rsidP="0058744D">
      <w:pPr>
        <w:spacing w:line="360" w:lineRule="auto"/>
        <w:rPr>
          <w:rFonts w:ascii="Bookman Old Style" w:hAnsi="Bookman Old Style"/>
        </w:rPr>
      </w:pPr>
    </w:p>
    <w:p w14:paraId="1DC99DC8" w14:textId="4562D59B" w:rsidR="00E27B41" w:rsidRPr="0058744D" w:rsidRDefault="00E27B41" w:rsidP="0058744D">
      <w:pPr>
        <w:spacing w:line="360" w:lineRule="auto"/>
        <w:rPr>
          <w:rFonts w:ascii="Bookman Old Style" w:hAnsi="Bookman Old Style"/>
        </w:rPr>
      </w:pPr>
      <w:r w:rsidRPr="0058744D">
        <w:rPr>
          <w:rFonts w:ascii="Bookman Old Style" w:hAnsi="Bookman Old Style"/>
        </w:rPr>
        <w:t>54 CE The death of Claudius</w:t>
      </w:r>
      <w:r w:rsidR="00544B5B" w:rsidRPr="0058744D">
        <w:rPr>
          <w:rFonts w:ascii="Bookman Old Style" w:hAnsi="Bookman Old Style"/>
        </w:rPr>
        <w:t>, and his replacement by Nero</w:t>
      </w:r>
    </w:p>
    <w:p w14:paraId="7BA97991" w14:textId="2FA99CD9" w:rsidR="00544B5B" w:rsidRPr="0058744D" w:rsidRDefault="00544B5B" w:rsidP="0058744D">
      <w:pPr>
        <w:spacing w:line="360" w:lineRule="auto"/>
        <w:rPr>
          <w:rFonts w:ascii="Bookman Old Style" w:hAnsi="Bookman Old Style"/>
        </w:rPr>
      </w:pPr>
    </w:p>
    <w:p w14:paraId="18F2FD56" w14:textId="45DB77B7" w:rsidR="00544B5B" w:rsidRPr="0058744D" w:rsidRDefault="00544B5B" w:rsidP="0058744D">
      <w:pPr>
        <w:spacing w:line="360" w:lineRule="auto"/>
        <w:rPr>
          <w:rFonts w:ascii="Bookman Old Style" w:hAnsi="Bookman Old Style"/>
        </w:rPr>
      </w:pPr>
      <w:r w:rsidRPr="0058744D">
        <w:rPr>
          <w:rFonts w:ascii="Bookman Old Style" w:hAnsi="Bookman Old Style"/>
        </w:rPr>
        <w:t>57 CE</w:t>
      </w:r>
      <w:r w:rsidR="00FE4698" w:rsidRPr="0058744D">
        <w:rPr>
          <w:rFonts w:ascii="Bookman Old Style" w:hAnsi="Bookman Old Style"/>
        </w:rPr>
        <w:t>:</w:t>
      </w:r>
      <w:r w:rsidRPr="0058744D">
        <w:rPr>
          <w:rFonts w:ascii="Bookman Old Style" w:hAnsi="Bookman Old Style"/>
        </w:rPr>
        <w:t xml:space="preserve"> Paul’s last visit to Jerusalem</w:t>
      </w:r>
    </w:p>
    <w:p w14:paraId="6F4F8595" w14:textId="58C4A987" w:rsidR="00544B5B" w:rsidRPr="0058744D" w:rsidRDefault="00544B5B" w:rsidP="0058744D">
      <w:pPr>
        <w:spacing w:line="360" w:lineRule="auto"/>
        <w:rPr>
          <w:rFonts w:ascii="Bookman Old Style" w:hAnsi="Bookman Old Style"/>
        </w:rPr>
      </w:pPr>
    </w:p>
    <w:p w14:paraId="0BA87863" w14:textId="2C21C04B" w:rsidR="00544B5B" w:rsidRPr="0058744D" w:rsidRDefault="00FE4698" w:rsidP="0058744D">
      <w:pPr>
        <w:spacing w:line="360" w:lineRule="auto"/>
        <w:rPr>
          <w:rFonts w:ascii="Bookman Old Style" w:hAnsi="Bookman Old Style"/>
        </w:rPr>
      </w:pPr>
      <w:r w:rsidRPr="0058744D">
        <w:rPr>
          <w:rFonts w:ascii="Bookman Old Style" w:hAnsi="Bookman Old Style"/>
        </w:rPr>
        <w:t>59 CE The procurator Festus deals with Paul, and Agrippa II advises his release</w:t>
      </w:r>
    </w:p>
    <w:p w14:paraId="7234F68C" w14:textId="74E34D5F" w:rsidR="00FE4698" w:rsidRPr="0058744D" w:rsidRDefault="00FE4698" w:rsidP="0058744D">
      <w:pPr>
        <w:spacing w:line="360" w:lineRule="auto"/>
        <w:rPr>
          <w:rFonts w:ascii="Bookman Old Style" w:hAnsi="Bookman Old Style"/>
        </w:rPr>
      </w:pPr>
    </w:p>
    <w:p w14:paraId="4F1C20BC" w14:textId="7FA4DEE8" w:rsidR="00FE4698" w:rsidRPr="0058744D" w:rsidRDefault="00FE4698" w:rsidP="0058744D">
      <w:pPr>
        <w:spacing w:line="360" w:lineRule="auto"/>
        <w:rPr>
          <w:rFonts w:ascii="Bookman Old Style" w:hAnsi="Bookman Old Style"/>
        </w:rPr>
      </w:pPr>
      <w:r w:rsidRPr="0058744D">
        <w:rPr>
          <w:rFonts w:ascii="Bookman Old Style" w:hAnsi="Bookman Old Style"/>
        </w:rPr>
        <w:t>62 CE: The execution of James, the brother of Jesus</w:t>
      </w:r>
    </w:p>
    <w:p w14:paraId="73086084" w14:textId="236BA576" w:rsidR="003A00C0" w:rsidRPr="0058744D" w:rsidRDefault="003A00C0" w:rsidP="0058744D">
      <w:pPr>
        <w:spacing w:line="360" w:lineRule="auto"/>
        <w:rPr>
          <w:rFonts w:ascii="Bookman Old Style" w:hAnsi="Bookman Old Style"/>
        </w:rPr>
      </w:pPr>
    </w:p>
    <w:p w14:paraId="73B75CEE" w14:textId="1253F2DC" w:rsidR="003A00C0" w:rsidRPr="0058744D" w:rsidRDefault="003A00C0" w:rsidP="0058744D">
      <w:pPr>
        <w:spacing w:line="360" w:lineRule="auto"/>
        <w:rPr>
          <w:rFonts w:ascii="Bookman Old Style" w:hAnsi="Bookman Old Style"/>
        </w:rPr>
      </w:pPr>
      <w:r w:rsidRPr="0058744D">
        <w:rPr>
          <w:rFonts w:ascii="Bookman Old Style" w:hAnsi="Bookman Old Style"/>
        </w:rPr>
        <w:t>64 CE: Fire in Rome, sei</w:t>
      </w:r>
      <w:r w:rsidR="00D66D97">
        <w:rPr>
          <w:rFonts w:ascii="Bookman Old Style" w:hAnsi="Bookman Old Style"/>
        </w:rPr>
        <w:t>z</w:t>
      </w:r>
      <w:r w:rsidRPr="0058744D">
        <w:rPr>
          <w:rFonts w:ascii="Bookman Old Style" w:hAnsi="Bookman Old Style"/>
        </w:rPr>
        <w:t xml:space="preserve">ures of Jewish property in Jerusalem under </w:t>
      </w:r>
      <w:proofErr w:type="spellStart"/>
      <w:r w:rsidRPr="0058744D">
        <w:rPr>
          <w:rFonts w:ascii="Bookman Old Style" w:hAnsi="Bookman Old Style"/>
        </w:rPr>
        <w:t>Gessius</w:t>
      </w:r>
      <w:proofErr w:type="spellEnd"/>
      <w:r w:rsidRPr="0058744D">
        <w:rPr>
          <w:rFonts w:ascii="Bookman Old Style" w:hAnsi="Bookman Old Style"/>
        </w:rPr>
        <w:t xml:space="preserve"> </w:t>
      </w:r>
      <w:proofErr w:type="spellStart"/>
      <w:r w:rsidRPr="0058744D">
        <w:rPr>
          <w:rFonts w:ascii="Bookman Old Style" w:hAnsi="Bookman Old Style"/>
        </w:rPr>
        <w:t>Florus</w:t>
      </w:r>
      <w:proofErr w:type="spellEnd"/>
      <w:r w:rsidRPr="0058744D">
        <w:rPr>
          <w:rFonts w:ascii="Bookman Old Style" w:hAnsi="Bookman Old Style"/>
        </w:rPr>
        <w:t>, Agrippa II’s visit to Egypt</w:t>
      </w:r>
    </w:p>
    <w:p w14:paraId="2B4E9047" w14:textId="0001C0F9" w:rsidR="00A348D3" w:rsidRPr="0058744D" w:rsidRDefault="00A348D3" w:rsidP="0058744D">
      <w:pPr>
        <w:spacing w:line="360" w:lineRule="auto"/>
        <w:rPr>
          <w:rFonts w:ascii="Bookman Old Style" w:hAnsi="Bookman Old Style"/>
        </w:rPr>
      </w:pPr>
    </w:p>
    <w:p w14:paraId="5E54C761" w14:textId="39989D31" w:rsidR="00A348D3" w:rsidRPr="0058744D" w:rsidRDefault="00A348D3" w:rsidP="0058744D">
      <w:pPr>
        <w:spacing w:line="360" w:lineRule="auto"/>
        <w:rPr>
          <w:rFonts w:ascii="Bookman Old Style" w:hAnsi="Bookman Old Style"/>
        </w:rPr>
      </w:pPr>
      <w:r w:rsidRPr="0058744D">
        <w:rPr>
          <w:rFonts w:ascii="Bookman Old Style" w:hAnsi="Bookman Old Style"/>
        </w:rPr>
        <w:t xml:space="preserve">65 CE: Returning from Egypt, Agrippa II sides with </w:t>
      </w:r>
      <w:proofErr w:type="spellStart"/>
      <w:r w:rsidRPr="0058744D">
        <w:rPr>
          <w:rFonts w:ascii="Bookman Old Style" w:hAnsi="Bookman Old Style"/>
        </w:rPr>
        <w:t>Gessius</w:t>
      </w:r>
      <w:proofErr w:type="spellEnd"/>
      <w:r w:rsidRPr="0058744D">
        <w:rPr>
          <w:rFonts w:ascii="Bookman Old Style" w:hAnsi="Bookman Old Style"/>
        </w:rPr>
        <w:t xml:space="preserve"> </w:t>
      </w:r>
      <w:proofErr w:type="spellStart"/>
      <w:r w:rsidRPr="0058744D">
        <w:rPr>
          <w:rFonts w:ascii="Bookman Old Style" w:hAnsi="Bookman Old Style"/>
        </w:rPr>
        <w:t>Florus</w:t>
      </w:r>
      <w:proofErr w:type="spellEnd"/>
      <w:r w:rsidRPr="0058744D">
        <w:rPr>
          <w:rFonts w:ascii="Bookman Old Style" w:hAnsi="Bookman Old Style"/>
        </w:rPr>
        <w:t xml:space="preserve"> in regard to arrangements in the Temple</w:t>
      </w:r>
    </w:p>
    <w:p w14:paraId="51AB702F" w14:textId="38FBA360" w:rsidR="003A00C0" w:rsidRPr="0058744D" w:rsidRDefault="003A00C0" w:rsidP="0058744D">
      <w:pPr>
        <w:spacing w:line="360" w:lineRule="auto"/>
        <w:rPr>
          <w:rFonts w:ascii="Bookman Old Style" w:hAnsi="Bookman Old Style"/>
        </w:rPr>
      </w:pPr>
    </w:p>
    <w:p w14:paraId="28B76DB9" w14:textId="7A26DC6E" w:rsidR="003A00C0" w:rsidRPr="0058744D" w:rsidRDefault="003A00C0" w:rsidP="0058744D">
      <w:pPr>
        <w:spacing w:line="360" w:lineRule="auto"/>
        <w:rPr>
          <w:rFonts w:ascii="Bookman Old Style" w:hAnsi="Bookman Old Style"/>
        </w:rPr>
      </w:pPr>
      <w:r w:rsidRPr="0058744D">
        <w:rPr>
          <w:rFonts w:ascii="Bookman Old Style" w:hAnsi="Bookman Old Style"/>
        </w:rPr>
        <w:t>66 CE</w:t>
      </w:r>
      <w:r w:rsidR="00A348D3" w:rsidRPr="0058744D">
        <w:rPr>
          <w:rFonts w:ascii="Bookman Old Style" w:hAnsi="Bookman Old Style"/>
        </w:rPr>
        <w:t>: The refusal of imperial offerings in the Temple, while Agrippa II enlists with Rome</w:t>
      </w:r>
    </w:p>
    <w:p w14:paraId="3FE357AE" w14:textId="0FA78176" w:rsidR="00A348D3" w:rsidRPr="0058744D" w:rsidRDefault="00A348D3" w:rsidP="0058744D">
      <w:pPr>
        <w:spacing w:line="360" w:lineRule="auto"/>
        <w:rPr>
          <w:rFonts w:ascii="Bookman Old Style" w:hAnsi="Bookman Old Style"/>
        </w:rPr>
      </w:pPr>
    </w:p>
    <w:p w14:paraId="281E37C7" w14:textId="1773BFBE" w:rsidR="00A348D3" w:rsidRPr="0058744D" w:rsidRDefault="00A348D3" w:rsidP="0058744D">
      <w:pPr>
        <w:spacing w:line="360" w:lineRule="auto"/>
        <w:rPr>
          <w:rFonts w:ascii="Bookman Old Style" w:hAnsi="Bookman Old Style"/>
        </w:rPr>
      </w:pPr>
      <w:r w:rsidRPr="0058744D">
        <w:rPr>
          <w:rFonts w:ascii="Bookman Old Style" w:hAnsi="Bookman Old Style"/>
        </w:rPr>
        <w:t>67 CE: Nero’s dispatch of Vespasian, with two full additional legions</w:t>
      </w:r>
    </w:p>
    <w:p w14:paraId="528BE830" w14:textId="5C574C9C" w:rsidR="0058744D" w:rsidRPr="0058744D" w:rsidRDefault="0058744D" w:rsidP="0058744D">
      <w:pPr>
        <w:spacing w:line="360" w:lineRule="auto"/>
        <w:rPr>
          <w:rFonts w:ascii="Bookman Old Style" w:hAnsi="Bookman Old Style"/>
        </w:rPr>
      </w:pPr>
    </w:p>
    <w:p w14:paraId="1C22DEFB" w14:textId="54EB3B99" w:rsidR="0058744D" w:rsidRPr="0058744D" w:rsidRDefault="0058744D" w:rsidP="0058744D">
      <w:pPr>
        <w:spacing w:line="360" w:lineRule="auto"/>
        <w:rPr>
          <w:rFonts w:ascii="Bookman Old Style" w:hAnsi="Bookman Old Style"/>
        </w:rPr>
      </w:pPr>
      <w:r w:rsidRPr="0058744D">
        <w:rPr>
          <w:rFonts w:ascii="Bookman Old Style" w:hAnsi="Bookman Old Style"/>
        </w:rPr>
        <w:t>69 CE: The accession of Vespasian</w:t>
      </w:r>
      <w:r>
        <w:rPr>
          <w:rFonts w:ascii="Bookman Old Style" w:hAnsi="Bookman Old Style"/>
        </w:rPr>
        <w:t>.</w:t>
      </w:r>
    </w:p>
    <w:p w14:paraId="0C50725F" w14:textId="05406A7A" w:rsidR="00FE4698" w:rsidRPr="0058744D" w:rsidRDefault="00FE4698" w:rsidP="0058744D">
      <w:pPr>
        <w:spacing w:line="360" w:lineRule="auto"/>
        <w:rPr>
          <w:rFonts w:ascii="Bookman Old Style" w:hAnsi="Bookman Old Style"/>
        </w:rPr>
      </w:pPr>
    </w:p>
    <w:p w14:paraId="13417422" w14:textId="77777777" w:rsidR="00FE4698" w:rsidRPr="0058744D" w:rsidRDefault="00FE4698" w:rsidP="0058744D">
      <w:pPr>
        <w:spacing w:line="360" w:lineRule="auto"/>
        <w:rPr>
          <w:rFonts w:ascii="Bookman Old Style" w:hAnsi="Bookman Old Style"/>
        </w:rPr>
      </w:pPr>
    </w:p>
    <w:p w14:paraId="0495ECB1" w14:textId="06A5F867" w:rsidR="00FE4698" w:rsidRPr="0058744D" w:rsidRDefault="00FE4698" w:rsidP="0058744D">
      <w:pPr>
        <w:spacing w:line="360" w:lineRule="auto"/>
        <w:rPr>
          <w:rFonts w:ascii="Bookman Old Style" w:hAnsi="Bookman Old Style"/>
        </w:rPr>
      </w:pPr>
    </w:p>
    <w:p w14:paraId="6AAFEB4A" w14:textId="77777777" w:rsidR="00FE4698" w:rsidRPr="0058744D" w:rsidRDefault="00FE4698" w:rsidP="0058744D">
      <w:pPr>
        <w:shd w:val="clear" w:color="auto" w:fill="FFFFFF"/>
        <w:spacing w:line="360" w:lineRule="auto"/>
        <w:rPr>
          <w:rFonts w:ascii="Bookman Old Style" w:eastAsia="Times New Roman" w:hAnsi="Bookman Old Style" w:cs="Arial"/>
          <w:color w:val="000000"/>
        </w:rPr>
      </w:pPr>
      <w:r w:rsidRPr="0058744D">
        <w:rPr>
          <w:rFonts w:ascii="Bookman Old Style" w:eastAsia="Times New Roman" w:hAnsi="Bookman Old Style" w:cs="Arial"/>
          <w:color w:val="000000"/>
        </w:rPr>
        <w:t>The discussion is part of the series, “Herod the Great and the Politics that Divide Us”</w:t>
      </w:r>
    </w:p>
    <w:p w14:paraId="79E27795" w14:textId="77777777" w:rsidR="00FE4698" w:rsidRPr="0058744D" w:rsidRDefault="00FE4698" w:rsidP="0058744D">
      <w:pPr>
        <w:shd w:val="clear" w:color="auto" w:fill="FFFFFF"/>
        <w:spacing w:line="360" w:lineRule="auto"/>
        <w:rPr>
          <w:rFonts w:ascii="Bookman Old Style" w:eastAsia="Times New Roman" w:hAnsi="Bookman Old Style" w:cs="Arial"/>
          <w:color w:val="000000"/>
        </w:rPr>
      </w:pPr>
    </w:p>
    <w:p w14:paraId="00127915" w14:textId="77777777" w:rsidR="00FE4698" w:rsidRPr="0058744D" w:rsidRDefault="00FE4698" w:rsidP="0058744D">
      <w:pPr>
        <w:shd w:val="clear" w:color="auto" w:fill="FFFFFF"/>
        <w:spacing w:line="360" w:lineRule="auto"/>
        <w:rPr>
          <w:rFonts w:ascii="Bookman Old Style" w:eastAsia="Times New Roman" w:hAnsi="Bookman Old Style" w:cs="Arial"/>
          <w:color w:val="000000"/>
        </w:rPr>
      </w:pPr>
      <w:r w:rsidRPr="0058744D">
        <w:rPr>
          <w:rFonts w:ascii="Bookman Old Style" w:eastAsia="Times New Roman" w:hAnsi="Bookman Old Style" w:cs="Arial"/>
          <w:color w:val="000000"/>
        </w:rPr>
        <w:t>Herod the Great founded a dynasty that ruled in the ancient lands of Israel until the end of the first century. That period defined the emergence of Judaism and Christianity as they are known today. The political theologies of both those religions were formed in the crucible of power in which Herod’s family was a major factor. Our series will explore how living issues of political concern and division can be traced back to the actions,  policies, and aspirations of Judea’s last royal family.</w:t>
      </w:r>
    </w:p>
    <w:p w14:paraId="5FBBC81C" w14:textId="77777777" w:rsidR="00FE4698" w:rsidRPr="0058744D" w:rsidRDefault="00FE4698" w:rsidP="0058744D">
      <w:pPr>
        <w:shd w:val="clear" w:color="auto" w:fill="FFFFFF"/>
        <w:spacing w:line="360" w:lineRule="auto"/>
        <w:rPr>
          <w:rFonts w:ascii="Bookman Old Style" w:eastAsia="Times New Roman" w:hAnsi="Bookman Old Style" w:cs="Arial"/>
          <w:color w:val="000000"/>
        </w:rPr>
      </w:pPr>
    </w:p>
    <w:p w14:paraId="41F8BDD4" w14:textId="77777777" w:rsidR="00FE4698" w:rsidRPr="0058744D" w:rsidRDefault="00FE4698" w:rsidP="0058744D">
      <w:pPr>
        <w:shd w:val="clear" w:color="auto" w:fill="FFFFFF"/>
        <w:spacing w:line="360" w:lineRule="auto"/>
        <w:rPr>
          <w:rFonts w:ascii="Bookman Old Style" w:eastAsia="Times New Roman" w:hAnsi="Bookman Old Style" w:cs="Arial"/>
          <w:color w:val="000000"/>
        </w:rPr>
      </w:pPr>
      <w:r w:rsidRPr="0058744D">
        <w:rPr>
          <w:rFonts w:ascii="Bookman Old Style" w:eastAsia="Times New Roman" w:hAnsi="Bookman Old Style" w:cs="Arial"/>
          <w:color w:val="000000"/>
        </w:rPr>
        <w:t>Bruce Chilton, Bard College</w:t>
      </w:r>
    </w:p>
    <w:p w14:paraId="28374071" w14:textId="77777777" w:rsidR="00FE4698" w:rsidRPr="0058744D" w:rsidRDefault="00FE4698" w:rsidP="0058744D">
      <w:pPr>
        <w:spacing w:line="360" w:lineRule="auto"/>
        <w:rPr>
          <w:rFonts w:ascii="Bookman Old Style" w:hAnsi="Bookman Old Style"/>
        </w:rPr>
      </w:pPr>
    </w:p>
    <w:p w14:paraId="69DDA317" w14:textId="76C6909B" w:rsidR="0099077F" w:rsidRPr="0058744D" w:rsidRDefault="0099077F" w:rsidP="0058744D">
      <w:pPr>
        <w:spacing w:line="360" w:lineRule="auto"/>
        <w:rPr>
          <w:rFonts w:ascii="Bookman Old Style" w:hAnsi="Bookman Old Style"/>
        </w:rPr>
      </w:pPr>
    </w:p>
    <w:p w14:paraId="3AA66FB0" w14:textId="77777777" w:rsidR="0099077F" w:rsidRPr="0058744D" w:rsidRDefault="0099077F" w:rsidP="0058744D">
      <w:pPr>
        <w:spacing w:line="360" w:lineRule="auto"/>
        <w:rPr>
          <w:rFonts w:ascii="Bookman Old Style" w:hAnsi="Bookman Old Style"/>
        </w:rPr>
      </w:pPr>
    </w:p>
    <w:sectPr w:rsidR="0099077F" w:rsidRPr="0058744D" w:rsidSect="000A2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CAC"/>
    <w:rsid w:val="000A271F"/>
    <w:rsid w:val="000D5842"/>
    <w:rsid w:val="00297CAC"/>
    <w:rsid w:val="002B1C45"/>
    <w:rsid w:val="0033188E"/>
    <w:rsid w:val="003A00C0"/>
    <w:rsid w:val="00527FA5"/>
    <w:rsid w:val="00544B5B"/>
    <w:rsid w:val="0055484C"/>
    <w:rsid w:val="0058744D"/>
    <w:rsid w:val="0099077F"/>
    <w:rsid w:val="00A348D3"/>
    <w:rsid w:val="00A4335D"/>
    <w:rsid w:val="00AE4ABA"/>
    <w:rsid w:val="00D66D97"/>
    <w:rsid w:val="00E27B41"/>
    <w:rsid w:val="00F12B19"/>
    <w:rsid w:val="00FE4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2D8723F"/>
  <w15:chartTrackingRefBased/>
  <w15:docId w15:val="{C99603C5-45C4-1F46-B7D1-FF895B05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3944">
      <w:bodyDiv w:val="1"/>
      <w:marLeft w:val="0"/>
      <w:marRight w:val="0"/>
      <w:marTop w:val="0"/>
      <w:marBottom w:val="0"/>
      <w:divBdr>
        <w:top w:val="none" w:sz="0" w:space="0" w:color="auto"/>
        <w:left w:val="none" w:sz="0" w:space="0" w:color="auto"/>
        <w:bottom w:val="none" w:sz="0" w:space="0" w:color="auto"/>
        <w:right w:val="none" w:sz="0" w:space="0" w:color="auto"/>
      </w:divBdr>
    </w:div>
    <w:div w:id="117322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323</Words>
  <Characters>1655</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2022-03-06T14:15:00Z</dcterms:created>
  <dcterms:modified xsi:type="dcterms:W3CDTF">2022-03-06T15:34:00Z</dcterms:modified>
</cp:coreProperties>
</file>